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C16" w:rsidRDefault="00AF6C16" w:rsidP="00BA24C5">
      <w:pPr>
        <w:spacing w:after="0"/>
        <w:contextualSpacing/>
        <w:jc w:val="center"/>
        <w:rPr>
          <w:b/>
          <w:color w:val="000000"/>
        </w:rPr>
      </w:pPr>
    </w:p>
    <w:p w:rsidR="009F5F0E" w:rsidRPr="009F5F0E" w:rsidRDefault="009F5F0E" w:rsidP="00BA24C5">
      <w:pPr>
        <w:spacing w:after="0"/>
        <w:contextualSpacing/>
        <w:jc w:val="center"/>
        <w:rPr>
          <w:b/>
          <w:color w:val="000000"/>
        </w:rPr>
      </w:pPr>
    </w:p>
    <w:p w:rsidR="00AF6C16" w:rsidRPr="009F5F0E" w:rsidRDefault="00AF6C16" w:rsidP="00BA24C5">
      <w:pPr>
        <w:spacing w:after="0"/>
        <w:contextualSpacing/>
        <w:jc w:val="center"/>
        <w:rPr>
          <w:b/>
          <w:color w:val="000000"/>
        </w:rPr>
      </w:pPr>
    </w:p>
    <w:p w:rsidR="00AF6C16" w:rsidRPr="009F5F0E" w:rsidRDefault="00AF6C16" w:rsidP="00BA24C5">
      <w:pPr>
        <w:spacing w:after="0"/>
        <w:contextualSpacing/>
        <w:jc w:val="center"/>
        <w:rPr>
          <w:b/>
          <w:color w:val="000000"/>
        </w:rPr>
      </w:pPr>
    </w:p>
    <w:p w:rsidR="00AF6C16" w:rsidRPr="009F5F0E" w:rsidRDefault="00AF6C16" w:rsidP="00BA24C5">
      <w:pPr>
        <w:spacing w:after="0"/>
        <w:contextualSpacing/>
        <w:jc w:val="center"/>
        <w:rPr>
          <w:b/>
          <w:color w:val="000000"/>
        </w:rPr>
      </w:pPr>
    </w:p>
    <w:p w:rsidR="00AF6C16" w:rsidRPr="009F5F0E" w:rsidRDefault="00AF6C16" w:rsidP="00BA24C5">
      <w:pPr>
        <w:spacing w:after="0"/>
        <w:contextualSpacing/>
        <w:jc w:val="center"/>
        <w:rPr>
          <w:b/>
          <w:color w:val="000000"/>
        </w:rPr>
      </w:pPr>
    </w:p>
    <w:p w:rsidR="00AF6C16" w:rsidRPr="009F5F0E" w:rsidRDefault="00AF6C16" w:rsidP="00BA24C5">
      <w:pPr>
        <w:spacing w:after="0"/>
        <w:contextualSpacing/>
        <w:jc w:val="center"/>
        <w:rPr>
          <w:b/>
          <w:color w:val="000000"/>
        </w:rPr>
      </w:pPr>
    </w:p>
    <w:p w:rsidR="00AF6C16" w:rsidRPr="009F5F0E" w:rsidRDefault="00AF6C16" w:rsidP="00BA24C5">
      <w:pPr>
        <w:spacing w:after="0"/>
        <w:contextualSpacing/>
        <w:jc w:val="center"/>
        <w:rPr>
          <w:b/>
          <w:color w:val="000000"/>
        </w:rPr>
      </w:pPr>
    </w:p>
    <w:p w:rsidR="00AF6C16" w:rsidRPr="009F5F0E" w:rsidRDefault="00AF6C16" w:rsidP="00BA24C5">
      <w:pPr>
        <w:spacing w:after="0"/>
        <w:contextualSpacing/>
        <w:jc w:val="center"/>
        <w:rPr>
          <w:b/>
          <w:color w:val="000000"/>
        </w:rPr>
      </w:pPr>
    </w:p>
    <w:p w:rsidR="009F5F0E" w:rsidRDefault="009F5F0E" w:rsidP="00BA24C5">
      <w:pPr>
        <w:spacing w:after="0"/>
        <w:contextualSpacing/>
        <w:jc w:val="center"/>
        <w:rPr>
          <w:color w:val="000000"/>
        </w:rPr>
      </w:pPr>
      <w:r w:rsidRPr="009F5F0E">
        <w:rPr>
          <w:b/>
          <w:color w:val="000000"/>
        </w:rPr>
        <w:t>Emerging issues in Education</w:t>
      </w:r>
      <w:r w:rsidRPr="009F5F0E">
        <w:rPr>
          <w:color w:val="000000"/>
        </w:rPr>
        <w:t xml:space="preserve"> </w:t>
      </w:r>
    </w:p>
    <w:p w:rsidR="00BA24C5" w:rsidRPr="009F5F0E" w:rsidRDefault="00BA24C5" w:rsidP="00BA24C5">
      <w:pPr>
        <w:spacing w:after="0"/>
        <w:contextualSpacing/>
        <w:jc w:val="center"/>
        <w:rPr>
          <w:color w:val="000000"/>
        </w:rPr>
      </w:pPr>
      <w:r w:rsidRPr="009F5F0E">
        <w:rPr>
          <w:color w:val="000000"/>
        </w:rPr>
        <w:t>Name</w:t>
      </w:r>
    </w:p>
    <w:p w:rsidR="00BA24C5" w:rsidRPr="009F5F0E" w:rsidRDefault="00BA24C5" w:rsidP="00BA24C5">
      <w:pPr>
        <w:spacing w:after="0"/>
        <w:contextualSpacing/>
        <w:jc w:val="center"/>
        <w:rPr>
          <w:color w:val="000000"/>
        </w:rPr>
      </w:pPr>
      <w:r w:rsidRPr="009F5F0E">
        <w:rPr>
          <w:color w:val="000000"/>
        </w:rPr>
        <w:t>Institution</w:t>
      </w:r>
    </w:p>
    <w:p w:rsidR="00BA24C5" w:rsidRPr="009F5F0E" w:rsidRDefault="00BA24C5" w:rsidP="00BA24C5">
      <w:pPr>
        <w:spacing w:after="0"/>
        <w:contextualSpacing/>
        <w:jc w:val="center"/>
        <w:rPr>
          <w:color w:val="000000"/>
        </w:rPr>
      </w:pPr>
      <w:r w:rsidRPr="009F5F0E">
        <w:rPr>
          <w:color w:val="000000"/>
        </w:rPr>
        <w:t>Date</w:t>
      </w:r>
    </w:p>
    <w:p w:rsidR="00AF6C16" w:rsidRPr="009F5F0E" w:rsidRDefault="00AF6C16" w:rsidP="007B727E">
      <w:pPr>
        <w:jc w:val="center"/>
        <w:rPr>
          <w:b/>
          <w:color w:val="000000"/>
        </w:rPr>
      </w:pPr>
    </w:p>
    <w:p w:rsidR="00AF6C16" w:rsidRPr="009F5F0E" w:rsidRDefault="00AF6C16" w:rsidP="007B727E">
      <w:pPr>
        <w:jc w:val="center"/>
        <w:rPr>
          <w:b/>
          <w:color w:val="000000"/>
        </w:rPr>
      </w:pPr>
    </w:p>
    <w:p w:rsidR="00AF6C16" w:rsidRPr="009F5F0E" w:rsidRDefault="00AF6C16" w:rsidP="007B727E">
      <w:pPr>
        <w:jc w:val="center"/>
        <w:rPr>
          <w:b/>
          <w:color w:val="000000"/>
        </w:rPr>
      </w:pPr>
    </w:p>
    <w:p w:rsidR="00AF6C16" w:rsidRPr="009F5F0E" w:rsidRDefault="00AF6C16" w:rsidP="007B727E">
      <w:pPr>
        <w:jc w:val="center"/>
        <w:rPr>
          <w:b/>
          <w:color w:val="000000"/>
        </w:rPr>
      </w:pPr>
    </w:p>
    <w:p w:rsidR="00AF6C16" w:rsidRPr="009F5F0E" w:rsidRDefault="00AF6C16" w:rsidP="007B727E">
      <w:pPr>
        <w:jc w:val="center"/>
        <w:rPr>
          <w:b/>
          <w:color w:val="000000"/>
        </w:rPr>
      </w:pPr>
    </w:p>
    <w:p w:rsidR="00AF6C16" w:rsidRPr="009F5F0E" w:rsidRDefault="00AF6C16" w:rsidP="007B727E">
      <w:pPr>
        <w:jc w:val="center"/>
        <w:rPr>
          <w:b/>
          <w:color w:val="000000"/>
        </w:rPr>
      </w:pPr>
    </w:p>
    <w:p w:rsidR="00AF6C16" w:rsidRPr="009F5F0E" w:rsidRDefault="00AF6C16" w:rsidP="007B727E">
      <w:pPr>
        <w:jc w:val="center"/>
        <w:rPr>
          <w:b/>
          <w:color w:val="000000"/>
        </w:rPr>
      </w:pPr>
    </w:p>
    <w:p w:rsidR="00AF6C16" w:rsidRPr="009F5F0E" w:rsidRDefault="00AF6C16" w:rsidP="007B727E">
      <w:pPr>
        <w:jc w:val="center"/>
        <w:rPr>
          <w:b/>
          <w:color w:val="000000"/>
        </w:rPr>
      </w:pPr>
    </w:p>
    <w:p w:rsidR="007B727E" w:rsidRPr="009F5F0E" w:rsidRDefault="00AF6C16" w:rsidP="009F5F0E">
      <w:pPr>
        <w:ind w:firstLine="0"/>
        <w:jc w:val="center"/>
        <w:rPr>
          <w:b/>
          <w:color w:val="000000"/>
        </w:rPr>
      </w:pPr>
      <w:bookmarkStart w:id="0" w:name="_GoBack"/>
      <w:bookmarkEnd w:id="0"/>
      <w:r w:rsidRPr="009F5F0E">
        <w:rPr>
          <w:b/>
          <w:color w:val="000000"/>
        </w:rPr>
        <w:lastRenderedPageBreak/>
        <w:t>“</w:t>
      </w:r>
      <w:r w:rsidR="007B727E" w:rsidRPr="009F5F0E">
        <w:rPr>
          <w:b/>
          <w:color w:val="000000"/>
        </w:rPr>
        <w:t>Emerging issues in Education</w:t>
      </w:r>
      <w:r w:rsidRPr="009F5F0E">
        <w:rPr>
          <w:b/>
          <w:color w:val="000000"/>
        </w:rPr>
        <w:t>”</w:t>
      </w:r>
    </w:p>
    <w:p w:rsidR="00BF52FB" w:rsidRPr="009F5F0E" w:rsidRDefault="00BF52FB" w:rsidP="00BF52FB">
      <w:r w:rsidRPr="009F5F0E">
        <w:t>The Book "Emerging Issues in Education" is a great work that shows different aspects of and controversies surrounding school operations. The author</w:t>
      </w:r>
      <w:r w:rsidR="00574D51" w:rsidRPr="009F5F0E">
        <w:t>s</w:t>
      </w:r>
      <w:r w:rsidRPr="009F5F0E">
        <w:t xml:space="preserve"> </w:t>
      </w:r>
      <w:r w:rsidR="00574D51" w:rsidRPr="009F5F0E">
        <w:t>present</w:t>
      </w:r>
      <w:r w:rsidRPr="009F5F0E">
        <w:t xml:space="preserve"> debates over factors affecting education, and the </w:t>
      </w:r>
      <w:r w:rsidR="00574D51" w:rsidRPr="009F5F0E">
        <w:t>interest’s schools should serve (</w:t>
      </w:r>
      <w:r w:rsidR="00574D51" w:rsidRPr="009F5F0E">
        <w:rPr>
          <w:color w:val="222222"/>
          <w:shd w:val="clear" w:color="auto" w:fill="FFFFFF"/>
        </w:rPr>
        <w:t xml:space="preserve">Nelson, Palonsky, &amp; McCarthy, </w:t>
      </w:r>
      <w:r w:rsidR="00574D51" w:rsidRPr="009F5F0E">
        <w:rPr>
          <w:color w:val="222222"/>
          <w:shd w:val="clear" w:color="auto" w:fill="FFFFFF"/>
        </w:rPr>
        <w:t>2017)</w:t>
      </w:r>
      <w:r w:rsidR="00574D51" w:rsidRPr="009F5F0E">
        <w:t xml:space="preserve">. They </w:t>
      </w:r>
      <w:r w:rsidRPr="009F5F0E">
        <w:t xml:space="preserve">also </w:t>
      </w:r>
      <w:r w:rsidR="00574D51" w:rsidRPr="009F5F0E">
        <w:t>explain</w:t>
      </w:r>
      <w:r w:rsidRPr="009F5F0E">
        <w:t xml:space="preserve"> the application of justice and equity in school settings.</w:t>
      </w:r>
    </w:p>
    <w:p w:rsidR="00BF52FB" w:rsidRPr="009F5F0E" w:rsidRDefault="00BF52FB" w:rsidP="00BF52FB">
      <w:r w:rsidRPr="009F5F0E">
        <w:t>In my understanding, emerging issues in education affect student performance. For instance, if children attended schools where students score below average, few teachers, and overcrowded classrooms, they would be unable to get a quality education. The book points out that family income influences the choices parents make regarding their children</w:t>
      </w:r>
      <w:r w:rsidR="00574D51" w:rsidRPr="009F5F0E">
        <w:t xml:space="preserve">'s education </w:t>
      </w:r>
      <w:r w:rsidR="00574D51" w:rsidRPr="009F5F0E">
        <w:t>(</w:t>
      </w:r>
      <w:r w:rsidR="00574D51" w:rsidRPr="009F5F0E">
        <w:rPr>
          <w:color w:val="222222"/>
          <w:shd w:val="clear" w:color="auto" w:fill="FFFFFF"/>
        </w:rPr>
        <w:t>Nelson</w:t>
      </w:r>
      <w:r w:rsidR="00574D51" w:rsidRPr="009F5F0E">
        <w:t xml:space="preserve"> et al., 2017, </w:t>
      </w:r>
      <w:r w:rsidRPr="009F5F0E">
        <w:t>p</w:t>
      </w:r>
      <w:r w:rsidR="00574D51" w:rsidRPr="009F5F0E">
        <w:t xml:space="preserve"> </w:t>
      </w:r>
      <w:r w:rsidRPr="009F5F0E">
        <w:t>49). As stated by the author, the freedom of parents to choose their preferred education does not guarantee students equality in education; therefore, the low-incom</w:t>
      </w:r>
      <w:r w:rsidR="00574D51" w:rsidRPr="009F5F0E">
        <w:t>e earners should be protected</w:t>
      </w:r>
      <w:r w:rsidRPr="009F5F0E">
        <w:t>. To ensure equality, Vouchers transfer money to families to afford educational program beneficial for their children. Additional subsidies should also b</w:t>
      </w:r>
      <w:r w:rsidR="00574D51" w:rsidRPr="009F5F0E">
        <w:t xml:space="preserve">e provided to ensure equality" </w:t>
      </w:r>
      <w:r w:rsidR="00574D51" w:rsidRPr="009F5F0E">
        <w:t>(</w:t>
      </w:r>
      <w:r w:rsidR="00574D51" w:rsidRPr="009F5F0E">
        <w:rPr>
          <w:color w:val="222222"/>
          <w:shd w:val="clear" w:color="auto" w:fill="FFFFFF"/>
        </w:rPr>
        <w:t>Nelson</w:t>
      </w:r>
      <w:r w:rsidR="00574D51" w:rsidRPr="009F5F0E">
        <w:t xml:space="preserve"> et al., 2017, p</w:t>
      </w:r>
      <w:r w:rsidR="00574D51" w:rsidRPr="009F5F0E">
        <w:t xml:space="preserve"> </w:t>
      </w:r>
      <w:r w:rsidRPr="009F5F0E">
        <w:t>53). The author of the book describes how the difference in spending in education contributes to low-income people's injustice. From the book, it is clear that low-income children do not get an equitable share for t</w:t>
      </w:r>
      <w:r w:rsidR="00102A6C" w:rsidRPr="009F5F0E">
        <w:t>he state and education funding</w:t>
      </w:r>
      <w:r w:rsidRPr="009F5F0E">
        <w:t xml:space="preserve"> (Page 69).</w:t>
      </w:r>
    </w:p>
    <w:p w:rsidR="00902FF8" w:rsidRPr="009F5F0E" w:rsidRDefault="00102A6C" w:rsidP="00BF52FB">
      <w:r w:rsidRPr="009F5F0E">
        <w:t>After reading the book, I have learned that</w:t>
      </w:r>
      <w:r w:rsidR="00BF52FB" w:rsidRPr="009F5F0E">
        <w:t xml:space="preserve"> the author's view on equitabilit</w:t>
      </w:r>
      <w:r w:rsidRPr="009F5F0E">
        <w:t>y and justice for all children seeks for a</w:t>
      </w:r>
      <w:r w:rsidR="00BF52FB" w:rsidRPr="009F5F0E">
        <w:t xml:space="preserve"> system of checks and balances to be established around our political system to protect the children from low-income families. In the case of school financing programs, the courts should provide guidelines to ensure equitability</w:t>
      </w:r>
      <w:r w:rsidR="00574D51" w:rsidRPr="009F5F0E">
        <w:t xml:space="preserve"> </w:t>
      </w:r>
      <w:r w:rsidR="00574D51" w:rsidRPr="009F5F0E">
        <w:t>(</w:t>
      </w:r>
      <w:r w:rsidR="00574D51" w:rsidRPr="009F5F0E">
        <w:rPr>
          <w:color w:val="222222"/>
          <w:shd w:val="clear" w:color="auto" w:fill="FFFFFF"/>
        </w:rPr>
        <w:t>Nelson</w:t>
      </w:r>
      <w:r w:rsidR="00574D51" w:rsidRPr="009F5F0E">
        <w:t xml:space="preserve"> et al.</w:t>
      </w:r>
      <w:r w:rsidR="00574D51" w:rsidRPr="009F5F0E">
        <w:t>, 2017)</w:t>
      </w:r>
      <w:r w:rsidR="00BF52FB" w:rsidRPr="009F5F0E">
        <w:t xml:space="preserve">. The federal and state governments should distribute resources to the schools depending on the </w:t>
      </w:r>
      <w:r w:rsidR="00BF52FB" w:rsidRPr="009F5F0E">
        <w:lastRenderedPageBreak/>
        <w:t>schools' financial situations, with the poor schools getting more resources to help</w:t>
      </w:r>
      <w:r w:rsidR="00574D51" w:rsidRPr="009F5F0E">
        <w:t xml:space="preserve"> them improve their performance</w:t>
      </w:r>
      <w:r w:rsidR="00BF52FB" w:rsidRPr="009F5F0E">
        <w:t xml:space="preserve">. </w:t>
      </w:r>
      <w:r w:rsidRPr="009F5F0E">
        <w:t>I feel that</w:t>
      </w:r>
      <w:r w:rsidR="00BF52FB" w:rsidRPr="009F5F0E">
        <w:t xml:space="preserve"> government and society should consider necessary measures to address students' poor academic performance from the low economic background.</w:t>
      </w:r>
    </w:p>
    <w:p w:rsidR="00574D51" w:rsidRPr="009F5F0E" w:rsidRDefault="00574D51" w:rsidP="00574D51">
      <w:pPr>
        <w:ind w:firstLine="0"/>
      </w:pPr>
    </w:p>
    <w:p w:rsidR="00574D51" w:rsidRPr="009F5F0E" w:rsidRDefault="00574D51" w:rsidP="00574D51">
      <w:pPr>
        <w:ind w:firstLine="0"/>
      </w:pPr>
    </w:p>
    <w:p w:rsidR="00574D51" w:rsidRPr="009F5F0E" w:rsidRDefault="00574D51" w:rsidP="00574D51">
      <w:pPr>
        <w:ind w:firstLine="0"/>
      </w:pPr>
    </w:p>
    <w:p w:rsidR="00574D51" w:rsidRPr="009F5F0E" w:rsidRDefault="00574D51" w:rsidP="00574D51">
      <w:pPr>
        <w:ind w:firstLine="0"/>
      </w:pPr>
    </w:p>
    <w:p w:rsidR="00574D51" w:rsidRPr="009F5F0E" w:rsidRDefault="00574D51" w:rsidP="00574D51">
      <w:pPr>
        <w:ind w:firstLine="0"/>
      </w:pPr>
    </w:p>
    <w:p w:rsidR="00574D51" w:rsidRPr="009F5F0E" w:rsidRDefault="00574D51" w:rsidP="00574D51">
      <w:pPr>
        <w:ind w:firstLine="0"/>
      </w:pPr>
    </w:p>
    <w:p w:rsidR="00574D51" w:rsidRPr="009F5F0E" w:rsidRDefault="00574D51" w:rsidP="00574D51">
      <w:pPr>
        <w:ind w:firstLine="0"/>
      </w:pPr>
    </w:p>
    <w:p w:rsidR="00574D51" w:rsidRPr="009F5F0E" w:rsidRDefault="00574D51" w:rsidP="00574D51">
      <w:pPr>
        <w:ind w:firstLine="0"/>
      </w:pPr>
    </w:p>
    <w:p w:rsidR="00574D51" w:rsidRPr="009F5F0E" w:rsidRDefault="00574D51" w:rsidP="00574D51">
      <w:pPr>
        <w:ind w:firstLine="0"/>
      </w:pPr>
    </w:p>
    <w:p w:rsidR="00574D51" w:rsidRPr="009F5F0E" w:rsidRDefault="00574D51" w:rsidP="00574D51">
      <w:pPr>
        <w:ind w:firstLine="0"/>
      </w:pPr>
    </w:p>
    <w:p w:rsidR="00574D51" w:rsidRPr="009F5F0E" w:rsidRDefault="00574D51" w:rsidP="00574D51">
      <w:pPr>
        <w:ind w:firstLine="0"/>
      </w:pPr>
    </w:p>
    <w:p w:rsidR="00574D51" w:rsidRDefault="00574D51" w:rsidP="00574D51">
      <w:pPr>
        <w:ind w:firstLine="0"/>
      </w:pPr>
    </w:p>
    <w:p w:rsidR="009F5F0E" w:rsidRDefault="009F5F0E" w:rsidP="00574D51">
      <w:pPr>
        <w:ind w:firstLine="0"/>
      </w:pPr>
    </w:p>
    <w:p w:rsidR="009F5F0E" w:rsidRDefault="009F5F0E" w:rsidP="009F5F0E">
      <w:pPr>
        <w:ind w:firstLine="0"/>
        <w:jc w:val="center"/>
      </w:pPr>
    </w:p>
    <w:p w:rsidR="00574D51" w:rsidRPr="009F5F0E" w:rsidRDefault="00574D51" w:rsidP="009F5F0E">
      <w:pPr>
        <w:ind w:firstLine="0"/>
        <w:jc w:val="center"/>
      </w:pPr>
      <w:r w:rsidRPr="009F5F0E">
        <w:t>Reference</w:t>
      </w:r>
    </w:p>
    <w:p w:rsidR="00574D51" w:rsidRPr="009F5F0E" w:rsidRDefault="00574D51" w:rsidP="009F5F0E">
      <w:pPr>
        <w:ind w:left="720" w:hanging="720"/>
      </w:pPr>
      <w:r w:rsidRPr="009F5F0E">
        <w:rPr>
          <w:color w:val="222222"/>
          <w:shd w:val="clear" w:color="auto" w:fill="FFFFFF"/>
        </w:rPr>
        <w:lastRenderedPageBreak/>
        <w:t>Nelson, J. L., Palonsky, S. B., &amp; McCarthy, M. R. (2017). </w:t>
      </w:r>
      <w:r w:rsidRPr="009F5F0E">
        <w:rPr>
          <w:i/>
          <w:iCs/>
          <w:color w:val="222222"/>
          <w:shd w:val="clear" w:color="auto" w:fill="FFFFFF"/>
        </w:rPr>
        <w:t>Critical issues in education: Dialogues and dialectics</w:t>
      </w:r>
      <w:r w:rsidRPr="009F5F0E">
        <w:rPr>
          <w:color w:val="222222"/>
          <w:shd w:val="clear" w:color="auto" w:fill="FFFFFF"/>
        </w:rPr>
        <w:t>. Waveland Press.</w:t>
      </w:r>
    </w:p>
    <w:sectPr w:rsidR="00574D51" w:rsidRPr="009F5F0E" w:rsidSect="00BA24C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259" w:rsidRDefault="00D43259" w:rsidP="00BA24C5">
      <w:pPr>
        <w:spacing w:after="0" w:line="240" w:lineRule="auto"/>
      </w:pPr>
      <w:r>
        <w:separator/>
      </w:r>
    </w:p>
  </w:endnote>
  <w:endnote w:type="continuationSeparator" w:id="0">
    <w:p w:rsidR="00D43259" w:rsidRDefault="00D43259" w:rsidP="00BA2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259" w:rsidRDefault="00D43259" w:rsidP="00BA24C5">
      <w:pPr>
        <w:spacing w:after="0" w:line="240" w:lineRule="auto"/>
      </w:pPr>
      <w:r>
        <w:separator/>
      </w:r>
    </w:p>
  </w:footnote>
  <w:footnote w:type="continuationSeparator" w:id="0">
    <w:p w:rsidR="00D43259" w:rsidRDefault="00D43259" w:rsidP="00BA2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4C5" w:rsidRDefault="00AF6C16">
    <w:pPr>
      <w:pStyle w:val="Header"/>
    </w:pPr>
    <w:r>
      <w:t xml:space="preserve">                                                                                                                                              </w:t>
    </w:r>
    <w:r w:rsidR="00D43259">
      <w:fldChar w:fldCharType="begin"/>
    </w:r>
    <w:r w:rsidR="00D43259">
      <w:instrText xml:space="preserve"> PAGE   \* MERGEFORMAT </w:instrText>
    </w:r>
    <w:r w:rsidR="00D43259">
      <w:fldChar w:fldCharType="separate"/>
    </w:r>
    <w:r w:rsidR="009F5F0E">
      <w:rPr>
        <w:noProof/>
      </w:rPr>
      <w:t>2</w:t>
    </w:r>
    <w:r w:rsidR="00D43259">
      <w:rPr>
        <w:noProof/>
      </w:rPr>
      <w:fldChar w:fldCharType="end"/>
    </w:r>
  </w:p>
  <w:p w:rsidR="00BA24C5" w:rsidRDefault="00BA24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4C5" w:rsidRDefault="00BA24C5">
    <w:pPr>
      <w:pStyle w:val="Header"/>
    </w:pPr>
    <w:r>
      <w:t xml:space="preserve">                                                                                                                                              </w:t>
    </w:r>
    <w:r w:rsidR="00D43259">
      <w:fldChar w:fldCharType="begin"/>
    </w:r>
    <w:r w:rsidR="00D43259">
      <w:instrText xml:space="preserve"> PAGE   \* MERGEFORMAT </w:instrText>
    </w:r>
    <w:r w:rsidR="00D43259">
      <w:fldChar w:fldCharType="separate"/>
    </w:r>
    <w:r w:rsidR="009F5F0E">
      <w:rPr>
        <w:noProof/>
      </w:rPr>
      <w:t>1</w:t>
    </w:r>
    <w:r w:rsidR="00D43259"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FF8"/>
    <w:rsid w:val="000A49C2"/>
    <w:rsid w:val="00102A6C"/>
    <w:rsid w:val="001226D0"/>
    <w:rsid w:val="00134135"/>
    <w:rsid w:val="00155817"/>
    <w:rsid w:val="00227CBE"/>
    <w:rsid w:val="003206AB"/>
    <w:rsid w:val="0054287E"/>
    <w:rsid w:val="00574D51"/>
    <w:rsid w:val="00594C42"/>
    <w:rsid w:val="00652C18"/>
    <w:rsid w:val="00655BF4"/>
    <w:rsid w:val="00734559"/>
    <w:rsid w:val="007B727E"/>
    <w:rsid w:val="00902FF8"/>
    <w:rsid w:val="009D7F63"/>
    <w:rsid w:val="009F5F0E"/>
    <w:rsid w:val="00AC7D9D"/>
    <w:rsid w:val="00AF6C16"/>
    <w:rsid w:val="00BA24C5"/>
    <w:rsid w:val="00BA27B3"/>
    <w:rsid w:val="00BA734B"/>
    <w:rsid w:val="00BF05C9"/>
    <w:rsid w:val="00BF52FB"/>
    <w:rsid w:val="00C71AF3"/>
    <w:rsid w:val="00D01DD1"/>
    <w:rsid w:val="00D43259"/>
    <w:rsid w:val="00E76E79"/>
    <w:rsid w:val="00F31A93"/>
    <w:rsid w:val="00F8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3CD0D"/>
  <w15:docId w15:val="{FE0FCE31-400F-4089-985C-8ECC6E760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6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2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4C5"/>
  </w:style>
  <w:style w:type="paragraph" w:styleId="Footer">
    <w:name w:val="footer"/>
    <w:basedOn w:val="Normal"/>
    <w:link w:val="FooterChar"/>
    <w:uiPriority w:val="99"/>
    <w:semiHidden/>
    <w:unhideWhenUsed/>
    <w:rsid w:val="00BA2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A24C5"/>
  </w:style>
  <w:style w:type="paragraph" w:styleId="BalloonText">
    <w:name w:val="Balloon Text"/>
    <w:basedOn w:val="Normal"/>
    <w:link w:val="BalloonTextChar"/>
    <w:uiPriority w:val="99"/>
    <w:semiHidden/>
    <w:unhideWhenUsed/>
    <w:rsid w:val="00BA2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4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</dc:creator>
  <cp:lastModifiedBy>HP</cp:lastModifiedBy>
  <cp:revision>2</cp:revision>
  <dcterms:created xsi:type="dcterms:W3CDTF">2020-10-23T05:00:00Z</dcterms:created>
  <dcterms:modified xsi:type="dcterms:W3CDTF">2020-10-23T05:00:00Z</dcterms:modified>
</cp:coreProperties>
</file>